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6C" w:rsidRPr="00B942F8" w:rsidRDefault="00EC46BE" w:rsidP="009B656C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宋体" w:hAnsi="宋体" w:cs="宋体" w:hint="eastAsia"/>
          <w:color w:val="000000"/>
          <w:sz w:val="48"/>
          <w:u w:val="single"/>
        </w:rPr>
        <w:t xml:space="preserve">  </w:t>
      </w:r>
      <w:r w:rsidR="009B656C" w:rsidRPr="008615E4">
        <w:rPr>
          <w:rFonts w:ascii="宋体" w:hAnsi="宋体" w:cs="宋体"/>
          <w:color w:val="000000"/>
          <w:sz w:val="48"/>
          <w:u w:val="single"/>
        </w:rPr>
        <w:t>激光共聚焦显微镜</w:t>
      </w:r>
      <w:r w:rsidR="009B656C">
        <w:rPr>
          <w:rFonts w:ascii="宋体" w:hAnsi="宋体" w:cs="宋体" w:hint="eastAsia"/>
          <w:color w:val="000000"/>
          <w:sz w:val="48"/>
          <w:u w:val="single"/>
        </w:rPr>
        <w:t>（仪器型号）</w:t>
      </w:r>
      <w:r>
        <w:rPr>
          <w:rFonts w:ascii="宋体" w:hAnsi="宋体" w:cs="宋体" w:hint="eastAsia"/>
          <w:color w:val="000000"/>
          <w:sz w:val="48"/>
          <w:u w:val="single"/>
        </w:rPr>
        <w:t xml:space="preserve"> </w:t>
      </w:r>
      <w:r w:rsidR="009B656C">
        <w:rPr>
          <w:rFonts w:ascii="宋体" w:hAnsi="宋体" w:cs="宋体"/>
          <w:color w:val="000000"/>
          <w:sz w:val="48"/>
        </w:rPr>
        <w:t>维护保养项目周期表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102"/>
        <w:gridCol w:w="3306"/>
        <w:gridCol w:w="1267"/>
        <w:gridCol w:w="530"/>
        <w:gridCol w:w="50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1420"/>
      </w:tblGrid>
      <w:tr w:rsidR="009B656C" w:rsidRPr="00B942F8" w:rsidTr="009B656C">
        <w:trPr>
          <w:trHeight w:val="31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  <w:hideMark/>
          </w:tcPr>
          <w:p w:rsidR="009B656C" w:rsidRPr="00B942F8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9B656C" w:rsidRPr="00B942F8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9B656C" w:rsidRPr="00B942F8" w:rsidRDefault="009B656C" w:rsidP="00245E00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869" w:type="dxa"/>
            <w:gridSpan w:val="12"/>
            <w:shd w:val="clear" w:color="auto" w:fill="auto"/>
            <w:noWrap/>
            <w:vAlign w:val="center"/>
            <w:hideMark/>
          </w:tcPr>
          <w:p w:rsidR="009B656C" w:rsidRPr="00B942F8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9B656C" w:rsidRPr="00B942F8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9B656C" w:rsidRPr="00B942F8" w:rsidTr="009B656C">
        <w:trPr>
          <w:trHeight w:val="440"/>
          <w:jc w:val="center"/>
        </w:trPr>
        <w:tc>
          <w:tcPr>
            <w:tcW w:w="1838" w:type="dxa"/>
            <w:gridSpan w:val="2"/>
            <w:vMerge/>
            <w:vAlign w:val="center"/>
            <w:hideMark/>
          </w:tcPr>
          <w:p w:rsidR="009B656C" w:rsidRPr="00B942F8" w:rsidRDefault="009B656C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306" w:type="dxa"/>
            <w:vMerge/>
            <w:vAlign w:val="center"/>
            <w:hideMark/>
          </w:tcPr>
          <w:p w:rsidR="009B656C" w:rsidRPr="00B942F8" w:rsidRDefault="009B656C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9B656C" w:rsidRPr="00B942F8" w:rsidRDefault="009B656C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9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6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9B656C" w:rsidRPr="00EE1726" w:rsidRDefault="009B656C" w:rsidP="00245E0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20" w:type="dxa"/>
            <w:vMerge/>
            <w:vAlign w:val="center"/>
            <w:hideMark/>
          </w:tcPr>
          <w:p w:rsidR="009B656C" w:rsidRPr="00B942F8" w:rsidRDefault="009B656C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E49B9" w:rsidRPr="00B942F8" w:rsidTr="009B656C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  <w:hideMark/>
          </w:tcPr>
          <w:p w:rsidR="004E49B9" w:rsidRPr="00E8389A" w:rsidRDefault="004E49B9" w:rsidP="00245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9B656C" w:rsidRDefault="004E49B9" w:rsidP="00245E0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Pr="009B656C" w:rsidRDefault="004E49B9" w:rsidP="009B656C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4E49B9" w:rsidRPr="00B942F8" w:rsidTr="009B656C">
        <w:trPr>
          <w:trHeight w:val="397"/>
          <w:jc w:val="center"/>
        </w:trPr>
        <w:tc>
          <w:tcPr>
            <w:tcW w:w="736" w:type="dxa"/>
            <w:vMerge/>
            <w:vAlign w:val="center"/>
            <w:hideMark/>
          </w:tcPr>
          <w:p w:rsidR="004E49B9" w:rsidRPr="00B942F8" w:rsidRDefault="004E49B9" w:rsidP="009B656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9B656C" w:rsidRDefault="004E49B9" w:rsidP="009B656C">
            <w:pPr>
              <w:rPr>
                <w:sz w:val="24"/>
                <w:szCs w:val="24"/>
              </w:rPr>
            </w:pPr>
            <w:r w:rsidRPr="009B656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Pr="009B656C" w:rsidRDefault="004E49B9" w:rsidP="009B656C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4E49B9" w:rsidRPr="00B942F8" w:rsidTr="009B656C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4E49B9" w:rsidRPr="00B942F8" w:rsidRDefault="004E49B9" w:rsidP="009B656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9B656C" w:rsidRDefault="004E49B9" w:rsidP="009B656C">
            <w:pPr>
              <w:rPr>
                <w:sz w:val="24"/>
                <w:szCs w:val="24"/>
              </w:rPr>
            </w:pPr>
            <w:r w:rsidRPr="009B656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Pr="009B656C" w:rsidRDefault="004E49B9" w:rsidP="009B656C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4E49B9" w:rsidRPr="00B942F8" w:rsidTr="009B656C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4E49B9" w:rsidRPr="00B942F8" w:rsidRDefault="004E49B9" w:rsidP="009B656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9B656C" w:rsidRDefault="004E49B9" w:rsidP="009B656C">
            <w:pPr>
              <w:rPr>
                <w:sz w:val="24"/>
                <w:szCs w:val="24"/>
              </w:rPr>
            </w:pPr>
            <w:r w:rsidRPr="009B656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Pr="009B656C" w:rsidRDefault="004E49B9" w:rsidP="009B656C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光路校准（柯勒照明</w:t>
            </w:r>
            <w:r w:rsidRPr="009B656C">
              <w:rPr>
                <w:rFonts w:ascii="宋体" w:hAnsi="宋体" w:cs="宋体"/>
                <w:color w:val="000000"/>
                <w:spacing w:val="1"/>
                <w:sz w:val="24"/>
                <w:szCs w:val="24"/>
              </w:rPr>
              <w:t>调节）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9B656C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4E49B9" w:rsidRPr="00B942F8" w:rsidTr="009B656C">
        <w:trPr>
          <w:trHeight w:val="397"/>
          <w:jc w:val="center"/>
        </w:trPr>
        <w:tc>
          <w:tcPr>
            <w:tcW w:w="736" w:type="dxa"/>
            <w:vMerge/>
            <w:vAlign w:val="center"/>
          </w:tcPr>
          <w:p w:rsidR="004E49B9" w:rsidRPr="00B942F8" w:rsidRDefault="004E49B9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9B656C" w:rsidRDefault="004E49B9" w:rsidP="00245E0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 w:val="24"/>
                <w:szCs w:val="24"/>
              </w:rPr>
              <w:t>电脑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Pr="009B656C" w:rsidRDefault="004E49B9" w:rsidP="009B656C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清理灰尘，数据</w:t>
            </w:r>
            <w:r w:rsidRPr="009B656C">
              <w:rPr>
                <w:rFonts w:ascii="宋体" w:hAnsi="宋体" w:cs="宋体" w:hint="eastAsia"/>
                <w:color w:val="000000"/>
                <w:spacing w:val="2"/>
                <w:sz w:val="24"/>
                <w:szCs w:val="24"/>
              </w:rPr>
              <w:t>备份</w:t>
            </w: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4E49B9" w:rsidRPr="00B942F8" w:rsidTr="009B656C">
        <w:trPr>
          <w:trHeight w:val="567"/>
          <w:jc w:val="center"/>
        </w:trPr>
        <w:tc>
          <w:tcPr>
            <w:tcW w:w="736" w:type="dxa"/>
            <w:vMerge/>
            <w:vAlign w:val="center"/>
          </w:tcPr>
          <w:p w:rsidR="004E49B9" w:rsidRPr="00B942F8" w:rsidRDefault="004E49B9" w:rsidP="00245E0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E49B9" w:rsidRPr="005E0612" w:rsidRDefault="004E49B9" w:rsidP="00725E2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UPS电源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4E49B9" w:rsidRDefault="004E49B9" w:rsidP="00725E2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输出电压检测，定期无负载充电和散热风扇清洗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E49B9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  <w:r w:rsidRPr="00CA35A7">
              <w:rPr>
                <w:rFonts w:ascii="宋体" w:eastAsia="宋体" w:hAnsi="宋体" w:hint="eastAsia"/>
                <w:sz w:val="24"/>
                <w:szCs w:val="24"/>
              </w:rPr>
              <w:t>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4E49B9" w:rsidRPr="00C259DE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4E49B9" w:rsidRPr="009B656C" w:rsidRDefault="004E49B9" w:rsidP="00605A7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仪器</w:t>
            </w:r>
            <w:r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管理员</w:t>
            </w:r>
          </w:p>
        </w:tc>
      </w:tr>
      <w:tr w:rsidR="009B656C" w:rsidRPr="00B942F8" w:rsidTr="009B656C">
        <w:trPr>
          <w:trHeight w:val="284"/>
          <w:jc w:val="center"/>
        </w:trPr>
        <w:tc>
          <w:tcPr>
            <w:tcW w:w="736" w:type="dxa"/>
            <w:shd w:val="clear" w:color="auto" w:fill="auto"/>
            <w:vAlign w:val="center"/>
            <w:hideMark/>
          </w:tcPr>
          <w:p w:rsidR="009B656C" w:rsidRDefault="009B656C" w:rsidP="00245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  <w:p w:rsidR="009B656C" w:rsidRPr="00E8389A" w:rsidRDefault="009B656C" w:rsidP="00245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9B656C" w:rsidRPr="00C259DE" w:rsidRDefault="00A86654" w:rsidP="00245E0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全面维护保养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B656C" w:rsidRPr="00C259DE" w:rsidRDefault="00A86654" w:rsidP="00245E0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专业保养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9B656C" w:rsidRPr="00C259DE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Cs w:val="21"/>
              </w:rPr>
            </w:pPr>
            <w:r w:rsidRPr="00C259DE"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Times New Roman" w:eastAsia="宋体" w:hAnsi="Times New Roman" w:cs="宋体" w:hint="eastAsia"/>
                <w:iCs/>
                <w:color w:val="000000" w:themeColor="text1"/>
                <w:kern w:val="0"/>
                <w:szCs w:val="21"/>
              </w:rPr>
              <w:t>不定期</w:t>
            </w:r>
          </w:p>
        </w:tc>
        <w:tc>
          <w:tcPr>
            <w:tcW w:w="6869" w:type="dxa"/>
            <w:gridSpan w:val="12"/>
            <w:shd w:val="clear" w:color="auto" w:fill="auto"/>
            <w:vAlign w:val="center"/>
            <w:hideMark/>
          </w:tcPr>
          <w:p w:rsidR="009B656C" w:rsidRPr="00C259DE" w:rsidRDefault="003A4628" w:rsidP="00245E0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 w:themeColor="text1"/>
                <w:kern w:val="0"/>
                <w:szCs w:val="21"/>
              </w:rPr>
            </w:pPr>
            <w:r w:rsidRPr="00B942F8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o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B656C" w:rsidRPr="009B656C" w:rsidRDefault="004E49B9" w:rsidP="00245E0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厂家</w:t>
            </w:r>
            <w:r w:rsidR="009B656C" w:rsidRPr="009B656C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</w:tbl>
    <w:p w:rsidR="001C7643" w:rsidRPr="00B942F8" w:rsidRDefault="001C7643" w:rsidP="00245E00">
      <w:pPr>
        <w:widowControl/>
        <w:tabs>
          <w:tab w:val="left" w:pos="13280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  <w:r w:rsidRPr="00B942F8">
        <w:rPr>
          <w:rFonts w:ascii="等线" w:eastAsia="等线" w:hAnsi="等线" w:cs="宋体"/>
          <w:color w:val="000000"/>
          <w:kern w:val="0"/>
          <w:sz w:val="22"/>
        </w:rPr>
        <w:tab/>
      </w:r>
    </w:p>
    <w:tbl>
      <w:tblPr>
        <w:tblStyle w:val="a3"/>
        <w:tblW w:w="14884" w:type="dxa"/>
        <w:jc w:val="center"/>
        <w:tblLayout w:type="fixed"/>
        <w:tblLook w:val="04A0"/>
      </w:tblPr>
      <w:tblGrid>
        <w:gridCol w:w="1128"/>
        <w:gridCol w:w="2697"/>
        <w:gridCol w:w="992"/>
        <w:gridCol w:w="1276"/>
        <w:gridCol w:w="7369"/>
        <w:gridCol w:w="1422"/>
      </w:tblGrid>
      <w:tr w:rsidR="009B656C" w:rsidRPr="00140614" w:rsidTr="00245E00">
        <w:trPr>
          <w:trHeight w:val="1264"/>
          <w:tblHeader/>
          <w:jc w:val="center"/>
        </w:trPr>
        <w:tc>
          <w:tcPr>
            <w:tcW w:w="148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56C" w:rsidRDefault="00EC46BE" w:rsidP="00245E00">
            <w:pPr>
              <w:spacing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  <w:u w:val="single"/>
              </w:rPr>
              <w:lastRenderedPageBreak/>
              <w:t xml:space="preserve">  </w:t>
            </w:r>
            <w:r w:rsidR="00211773">
              <w:rPr>
                <w:rFonts w:ascii="楷体" w:eastAsia="楷体" w:hAnsi="楷体" w:hint="eastAsia"/>
                <w:sz w:val="44"/>
                <w:szCs w:val="44"/>
                <w:u w:val="single"/>
              </w:rPr>
              <w:t>激光共聚焦显微镜（仪器型号）</w:t>
            </w:r>
            <w:r w:rsidR="009B656C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9B656C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9B656C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B656C">
              <w:rPr>
                <w:sz w:val="24"/>
                <w:szCs w:val="24"/>
              </w:rPr>
              <w:t xml:space="preserve">         </w:t>
            </w:r>
            <w:r w:rsidR="009B656C" w:rsidRPr="00C302E6">
              <w:rPr>
                <w:b/>
                <w:sz w:val="24"/>
                <w:szCs w:val="24"/>
              </w:rPr>
              <w:t xml:space="preserve"> </w:t>
            </w:r>
            <w:r w:rsidR="009B656C" w:rsidRPr="00C302E6">
              <w:rPr>
                <w:b/>
                <w:sz w:val="24"/>
                <w:szCs w:val="24"/>
                <w:u w:val="single"/>
              </w:rPr>
              <w:t>20</w:t>
            </w:r>
            <w:r w:rsidR="009B656C">
              <w:rPr>
                <w:b/>
                <w:sz w:val="24"/>
                <w:szCs w:val="24"/>
                <w:u w:val="single"/>
              </w:rPr>
              <w:t xml:space="preserve">  </w:t>
            </w:r>
            <w:r w:rsidR="009B656C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9B656C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9B656C" w:rsidRPr="00140614" w:rsidTr="00245E00">
        <w:trPr>
          <w:tblHeader/>
          <w:jc w:val="center"/>
        </w:trPr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下次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7369" w:type="dxa"/>
            <w:tcBorders>
              <w:top w:val="single" w:sz="4" w:space="0" w:color="auto"/>
            </w:tcBorders>
            <w:vAlign w:val="center"/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B656C" w:rsidRPr="00140614" w:rsidRDefault="009B656C" w:rsidP="00245E00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保养人</w:t>
            </w: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核验人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40614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9E2AEE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 w:rsidRPr="009E2AE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1</w:t>
            </w:r>
            <w:r w:rsidRPr="009E2AEE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E2AEE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E2AEE" w:rsidRDefault="009E2AEE" w:rsidP="009E2AEE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EE" w:rsidRPr="009E2AEE" w:rsidRDefault="009E2AEE" w:rsidP="009E2AEE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E2AEE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E2AEE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E2AEE" w:rsidRDefault="009E2AEE" w:rsidP="009E2AEE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EE" w:rsidRPr="009E2AEE" w:rsidRDefault="009E2AEE" w:rsidP="009E2AEE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E2AEE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6F0EFA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光路校准（柯勒照明</w:t>
            </w:r>
            <w:r w:rsidRPr="009B656C">
              <w:rPr>
                <w:rFonts w:ascii="宋体" w:hAnsi="宋体" w:cs="宋体"/>
                <w:color w:val="000000"/>
                <w:spacing w:val="1"/>
                <w:sz w:val="24"/>
                <w:szCs w:val="24"/>
              </w:rPr>
              <w:t>调节）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4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E2AEE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E2AEE" w:rsidRPr="00C12033" w:rsidRDefault="009E2AEE" w:rsidP="009E2AEE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EE" w:rsidRPr="009E2AEE" w:rsidRDefault="009E2AEE" w:rsidP="009E2AEE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E2AEE" w:rsidRPr="00140614" w:rsidRDefault="009E2AEE" w:rsidP="009E2AEE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6F0EFA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清理灰尘，数据</w:t>
            </w:r>
            <w:r w:rsidRPr="009B656C">
              <w:rPr>
                <w:rFonts w:ascii="宋体" w:hAnsi="宋体" w:cs="宋体" w:hint="eastAsia"/>
                <w:color w:val="000000"/>
                <w:spacing w:val="2"/>
                <w:sz w:val="24"/>
                <w:szCs w:val="24"/>
              </w:rPr>
              <w:t>备份</w:t>
            </w: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E2AEE" w:rsidRDefault="009573A0" w:rsidP="009573A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6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F45805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8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62EEB" w:rsidRDefault="00962EEB" w:rsidP="009573A0">
            <w:pPr>
              <w:autoSpaceDE w:val="0"/>
              <w:autoSpaceDN w:val="0"/>
              <w:spacing w:line="240" w:lineRule="exact"/>
              <w:jc w:val="left"/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</w:pPr>
            <w:r w:rsidRPr="00962EEB">
              <w:rPr>
                <w:rFonts w:ascii="宋体" w:hAnsi="宋体" w:cs="宋体" w:hint="eastAsia"/>
                <w:color w:val="000000"/>
                <w:spacing w:val="2"/>
                <w:sz w:val="24"/>
                <w:szCs w:val="24"/>
              </w:rPr>
              <w:t>输出电压检测，定期无负载，散热风扇清晰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9573A0" w:rsidRPr="00C12033" w:rsidRDefault="009573A0" w:rsidP="009573A0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光路校准（柯勒照明</w:t>
            </w:r>
            <w:r w:rsidRPr="009B656C">
              <w:rPr>
                <w:rFonts w:ascii="宋体" w:hAnsi="宋体" w:cs="宋体"/>
                <w:color w:val="000000"/>
                <w:spacing w:val="1"/>
                <w:sz w:val="24"/>
                <w:szCs w:val="24"/>
              </w:rPr>
              <w:t>调节）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B656C" w:rsidRDefault="009573A0" w:rsidP="009573A0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573A0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9573A0" w:rsidRPr="00C12033" w:rsidRDefault="009573A0" w:rsidP="009573A0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A0" w:rsidRPr="009E2AEE" w:rsidRDefault="009573A0" w:rsidP="009573A0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573A0" w:rsidRPr="00140614" w:rsidRDefault="009573A0" w:rsidP="009573A0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6F0EFA" w:rsidRPr="00C12033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10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6F0EFA" w:rsidRPr="00C12033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F45805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清理灰尘，数据</w:t>
            </w:r>
            <w:r w:rsidRPr="009B656C">
              <w:rPr>
                <w:rFonts w:ascii="宋体" w:hAnsi="宋体" w:cs="宋体" w:hint="eastAsia"/>
                <w:color w:val="000000"/>
                <w:spacing w:val="2"/>
                <w:sz w:val="24"/>
                <w:szCs w:val="24"/>
              </w:rPr>
              <w:t>备份</w:t>
            </w: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E2AEE" w:rsidRDefault="006F0EFA" w:rsidP="006F0EFA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 w:val="restart"/>
            <w:vAlign w:val="center"/>
          </w:tcPr>
          <w:p w:rsidR="006F0EFA" w:rsidRPr="00C12033" w:rsidRDefault="006F0EFA" w:rsidP="006F0EFA">
            <w:pPr>
              <w:spacing w:line="720" w:lineRule="auto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  <w:t>12</w:t>
            </w:r>
            <w:r w:rsidRPr="00C12033">
              <w:rPr>
                <w:rFonts w:ascii="Times New Roman" w:eastAsia="宋体" w:hAnsi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机身、机架及油槽清</w:t>
            </w:r>
            <w:r w:rsidRPr="009B656C">
              <w:rPr>
                <w:rFonts w:ascii="宋体" w:hAnsi="宋体" w:cs="宋体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autoSpaceDE w:val="0"/>
              <w:autoSpaceDN w:val="0"/>
              <w:spacing w:line="240" w:lineRule="exact"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目镜、物镜、聚光器等清理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B656C" w:rsidRDefault="006F0EFA" w:rsidP="006F0EFA">
            <w:pPr>
              <w:widowControl/>
              <w:jc w:val="left"/>
              <w:rPr>
                <w:rFonts w:ascii="Times New Roman" w:eastAsia="宋体" w:hAnsi="Times New Roman" w:cs="宋体"/>
                <w:iCs/>
                <w:color w:val="000000" w:themeColor="text1"/>
                <w:kern w:val="0"/>
                <w:sz w:val="24"/>
                <w:szCs w:val="24"/>
              </w:rPr>
            </w:pPr>
            <w:r w:rsidRPr="009B656C">
              <w:rPr>
                <w:rFonts w:ascii="宋体" w:hAnsi="宋体" w:cs="宋体"/>
                <w:color w:val="000000"/>
                <w:spacing w:val="2"/>
                <w:sz w:val="24"/>
                <w:szCs w:val="24"/>
              </w:rPr>
              <w:t>荧光光源过滤网清洁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6F0EFA" w:rsidRPr="00140614" w:rsidTr="00245E00">
        <w:trPr>
          <w:jc w:val="center"/>
        </w:trPr>
        <w:tc>
          <w:tcPr>
            <w:tcW w:w="1128" w:type="dxa"/>
            <w:vMerge/>
            <w:vAlign w:val="center"/>
          </w:tcPr>
          <w:p w:rsidR="006F0EFA" w:rsidRPr="00C12033" w:rsidRDefault="006F0EFA" w:rsidP="006F0EFA">
            <w:pPr>
              <w:spacing w:line="720" w:lineRule="auto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FA" w:rsidRPr="009E2AEE" w:rsidRDefault="006F0EFA" w:rsidP="006F0EFA">
            <w:pPr>
              <w:widowControl/>
              <w:spacing w:line="260" w:lineRule="exact"/>
              <w:jc w:val="left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rFonts w:ascii="等线" w:eastAsia="等线" w:hAnsi="等线"/>
                <w:color w:val="000000" w:themeColor="text1"/>
              </w:rPr>
            </w:pPr>
          </w:p>
        </w:tc>
        <w:tc>
          <w:tcPr>
            <w:tcW w:w="7369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F0EFA" w:rsidRPr="00140614" w:rsidRDefault="006F0EFA" w:rsidP="006F0EFA">
            <w:pPr>
              <w:spacing w:line="48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B656C" w:rsidRPr="004147BC" w:rsidRDefault="00211773" w:rsidP="00A60D6F">
      <w:pPr>
        <w:widowControl/>
        <w:spacing w:after="120" w:line="720" w:lineRule="auto"/>
        <w:rPr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>超高分辨率激光共聚焦显微镜（仪器型号）</w:t>
      </w:r>
      <w:r w:rsidR="009B656C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B656C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B656C" w:rsidRPr="004147BC">
        <w:rPr>
          <w:sz w:val="24"/>
          <w:szCs w:val="24"/>
        </w:rPr>
        <w:t xml:space="preserve"> </w:t>
      </w:r>
      <w:r w:rsidR="009B656C" w:rsidRPr="004147BC">
        <w:rPr>
          <w:b/>
          <w:sz w:val="24"/>
          <w:szCs w:val="24"/>
        </w:rPr>
        <w:t xml:space="preserve"> </w:t>
      </w:r>
      <w:r w:rsidR="009B656C" w:rsidRPr="004147BC">
        <w:rPr>
          <w:b/>
          <w:sz w:val="24"/>
          <w:szCs w:val="24"/>
          <w:u w:val="single"/>
        </w:rPr>
        <w:t>20</w:t>
      </w:r>
      <w:r w:rsidR="009B656C">
        <w:rPr>
          <w:b/>
          <w:sz w:val="24"/>
          <w:szCs w:val="24"/>
          <w:u w:val="single"/>
        </w:rPr>
        <w:t xml:space="preserve">  </w:t>
      </w:r>
      <w:r w:rsidR="009B656C" w:rsidRPr="004147BC">
        <w:rPr>
          <w:b/>
          <w:sz w:val="24"/>
          <w:szCs w:val="24"/>
          <w:u w:val="single"/>
        </w:rPr>
        <w:t xml:space="preserve">  </w:t>
      </w:r>
      <w:r w:rsidR="009B656C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jc w:val="center"/>
        <w:tblLayout w:type="fixed"/>
        <w:tblLook w:val="04A0"/>
      </w:tblPr>
      <w:tblGrid>
        <w:gridCol w:w="3114"/>
        <w:gridCol w:w="1417"/>
        <w:gridCol w:w="7655"/>
        <w:gridCol w:w="1276"/>
        <w:gridCol w:w="1276"/>
      </w:tblGrid>
      <w:tr w:rsidR="009B656C" w:rsidRPr="004147BC" w:rsidTr="00245E00">
        <w:trPr>
          <w:trHeight w:val="769"/>
          <w:jc w:val="center"/>
        </w:trPr>
        <w:tc>
          <w:tcPr>
            <w:tcW w:w="3114" w:type="dxa"/>
            <w:vAlign w:val="center"/>
          </w:tcPr>
          <w:p w:rsidR="009B656C" w:rsidRPr="004147BC" w:rsidRDefault="009B656C" w:rsidP="00245E00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9B656C" w:rsidRPr="004147BC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E06A6F" w:rsidRDefault="009B656C" w:rsidP="00245E00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B656C" w:rsidRPr="004147BC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E06A6F" w:rsidRDefault="009B656C" w:rsidP="00245E00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B656C" w:rsidRPr="004147BC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E06A6F" w:rsidRDefault="009B656C" w:rsidP="00245E00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B656C" w:rsidRPr="00E53C3B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D26421" w:rsidRDefault="009B656C" w:rsidP="00245E00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B656C" w:rsidRPr="00E53C3B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D26421" w:rsidRDefault="009B656C" w:rsidP="00245E00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9B656C" w:rsidRPr="00E53C3B" w:rsidTr="00245E00">
        <w:trPr>
          <w:trHeight w:val="454"/>
          <w:jc w:val="center"/>
        </w:trPr>
        <w:tc>
          <w:tcPr>
            <w:tcW w:w="3114" w:type="dxa"/>
            <w:vAlign w:val="center"/>
          </w:tcPr>
          <w:p w:rsidR="009B656C" w:rsidRPr="00D26421" w:rsidRDefault="009B656C" w:rsidP="00245E00">
            <w:pPr>
              <w:rPr>
                <w:rFonts w:ascii="等线" w:eastAsia="等线" w:hAnsi="等线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656C" w:rsidRPr="004147BC" w:rsidRDefault="009B656C" w:rsidP="00245E00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9B656C" w:rsidRPr="00BA23AC" w:rsidRDefault="00E35590" w:rsidP="009B656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  <w:u w:val="single"/>
        </w:rPr>
        <w:lastRenderedPageBreak/>
        <w:t xml:space="preserve">  </w:t>
      </w:r>
      <w:r w:rsidR="00211773">
        <w:rPr>
          <w:rFonts w:ascii="楷体" w:eastAsia="楷体" w:hAnsi="楷体" w:hint="eastAsia"/>
          <w:sz w:val="44"/>
          <w:szCs w:val="44"/>
          <w:u w:val="single"/>
        </w:rPr>
        <w:t>激光共聚焦显微镜（仪器型号）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9B656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3041" w:type="dxa"/>
        <w:jc w:val="center"/>
        <w:tblLook w:val="04A0"/>
      </w:tblPr>
      <w:tblGrid>
        <w:gridCol w:w="3827"/>
        <w:gridCol w:w="4394"/>
        <w:gridCol w:w="2268"/>
        <w:gridCol w:w="2552"/>
      </w:tblGrid>
      <w:tr w:rsidR="009B656C" w:rsidRPr="00BA23AC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6C" w:rsidRPr="00BA23AC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6C" w:rsidRPr="00BA23AC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6C" w:rsidRPr="00BA23AC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656C" w:rsidRPr="00BA23AC" w:rsidRDefault="009B656C" w:rsidP="00245E0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0F1764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汞灯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通用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1个/3-5年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600.00</w:t>
            </w:r>
          </w:p>
        </w:tc>
      </w:tr>
      <w:tr w:rsidR="000F1764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405激光器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405nm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1个/5-8年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120000.00</w:t>
            </w:r>
          </w:p>
        </w:tc>
      </w:tr>
      <w:tr w:rsidR="000F1764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488激光器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488nm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1个/5-8年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120000.00</w:t>
            </w:r>
          </w:p>
        </w:tc>
      </w:tr>
      <w:tr w:rsidR="000F1764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561激光器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561nm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1个/5-8年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120000.00</w:t>
            </w:r>
          </w:p>
        </w:tc>
      </w:tr>
      <w:tr w:rsidR="000F1764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633激光器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633nm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1个/5-8年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764" w:rsidRPr="009665A8" w:rsidRDefault="000F1764" w:rsidP="00725E2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9665A8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120000.00</w:t>
            </w:r>
          </w:p>
        </w:tc>
      </w:tr>
      <w:tr w:rsidR="009B656C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9B656C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9B656C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9B656C" w:rsidRPr="00D05130" w:rsidTr="00245E00">
        <w:trPr>
          <w:trHeight w:hRule="exact" w:val="567"/>
          <w:jc w:val="center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656C" w:rsidRPr="00A60D6F" w:rsidRDefault="009B656C" w:rsidP="00245E00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9B656C" w:rsidRPr="00D05130" w:rsidTr="00B3363C">
        <w:trPr>
          <w:trHeight w:hRule="exact" w:val="813"/>
          <w:jc w:val="center"/>
        </w:trPr>
        <w:tc>
          <w:tcPr>
            <w:tcW w:w="130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656C" w:rsidRPr="00E06A6F" w:rsidRDefault="009B656C" w:rsidP="00245E00">
            <w:pPr>
              <w:widowControl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  <w:r w:rsidR="000F1764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：不同型号仪器设备可参考</w:t>
            </w:r>
          </w:p>
        </w:tc>
      </w:tr>
    </w:tbl>
    <w:p w:rsidR="009B656C" w:rsidRPr="009B656C" w:rsidRDefault="009B656C" w:rsidP="00B32C1C"/>
    <w:sectPr w:rsidR="009B656C" w:rsidRPr="009B656C" w:rsidSect="009B65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56C"/>
    <w:rsid w:val="00064DC9"/>
    <w:rsid w:val="000F1764"/>
    <w:rsid w:val="001C7643"/>
    <w:rsid w:val="001D7F76"/>
    <w:rsid w:val="00211773"/>
    <w:rsid w:val="002928D1"/>
    <w:rsid w:val="003A4628"/>
    <w:rsid w:val="004E1D08"/>
    <w:rsid w:val="004E49B9"/>
    <w:rsid w:val="00520190"/>
    <w:rsid w:val="005D38C1"/>
    <w:rsid w:val="006F0EFA"/>
    <w:rsid w:val="00897EB9"/>
    <w:rsid w:val="008A5D7E"/>
    <w:rsid w:val="009573A0"/>
    <w:rsid w:val="0096255E"/>
    <w:rsid w:val="00962EEB"/>
    <w:rsid w:val="009A441C"/>
    <w:rsid w:val="009B656C"/>
    <w:rsid w:val="009E2AEE"/>
    <w:rsid w:val="00A60D6F"/>
    <w:rsid w:val="00A67782"/>
    <w:rsid w:val="00A86654"/>
    <w:rsid w:val="00B32C1C"/>
    <w:rsid w:val="00B3363C"/>
    <w:rsid w:val="00E35590"/>
    <w:rsid w:val="00EC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56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B656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17</cp:revision>
  <cp:lastPrinted>2022-07-28T09:02:00Z</cp:lastPrinted>
  <dcterms:created xsi:type="dcterms:W3CDTF">2022-07-21T08:29:00Z</dcterms:created>
  <dcterms:modified xsi:type="dcterms:W3CDTF">2022-08-05T07:47:00Z</dcterms:modified>
</cp:coreProperties>
</file>